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B563CA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Cs/>
          <w:szCs w:val="24"/>
          <w:lang w:eastAsia="en-US"/>
        </w:rPr>
      </w:pPr>
      <w:r w:rsidRPr="00B563CA">
        <w:rPr>
          <w:rFonts w:eastAsiaTheme="minorHAnsi"/>
          <w:bCs/>
          <w:szCs w:val="24"/>
          <w:lang w:eastAsia="en-US"/>
        </w:rPr>
        <w:t xml:space="preserve">В соответствии с пп.21. ст. 3.4 Федерального закона от 18.07.2011 N 223-ФЗ «О закупках товаров, работ, услуг отдельными видами юридических лиц», </w:t>
      </w:r>
      <w:r w:rsidRPr="00B563CA">
        <w:rPr>
          <w:rFonts w:eastAsiaTheme="minorHAnsi"/>
          <w:b/>
          <w:bCs/>
          <w:szCs w:val="24"/>
          <w:lang w:eastAsia="en-US"/>
        </w:rPr>
        <w:t>в случае содержания в первой части заявки</w:t>
      </w:r>
      <w:r w:rsidRPr="00B563CA">
        <w:rPr>
          <w:rFonts w:eastAsiaTheme="minorHAnsi"/>
          <w:bCs/>
          <w:szCs w:val="24"/>
          <w:lang w:eastAsia="en-US"/>
        </w:rPr>
        <w:t xml:space="preserve"> на участие в конкурсе в электронной форме, аукционе в электронной форме, запросе предложений в электронной форме </w:t>
      </w:r>
      <w:r w:rsidRPr="00B563CA">
        <w:rPr>
          <w:rFonts w:eastAsiaTheme="minorHAnsi"/>
          <w:b/>
          <w:bCs/>
          <w:szCs w:val="24"/>
          <w:lang w:eastAsia="en-US"/>
        </w:rPr>
        <w:t>сведений об участнике</w:t>
      </w:r>
      <w:r w:rsidRPr="00B563CA">
        <w:rPr>
          <w:rFonts w:eastAsiaTheme="minorHAnsi"/>
          <w:bCs/>
          <w:szCs w:val="24"/>
          <w:lang w:eastAsia="en-US"/>
        </w:rPr>
        <w:t xml:space="preserve"> таких конкурса, аукциона или запроса предложений </w:t>
      </w:r>
      <w:r w:rsidRPr="00B563CA">
        <w:rPr>
          <w:rFonts w:eastAsiaTheme="minorHAnsi"/>
          <w:b/>
          <w:bCs/>
          <w:szCs w:val="24"/>
          <w:lang w:eastAsia="en-US"/>
        </w:rPr>
        <w:t>и (или) о ценовом предложении</w:t>
      </w:r>
      <w:r w:rsidRPr="00B563CA">
        <w:rPr>
          <w:rFonts w:eastAsiaTheme="minorHAnsi"/>
          <w:bCs/>
          <w:szCs w:val="24"/>
          <w:lang w:eastAsia="en-US"/>
        </w:rPr>
        <w:t xml:space="preserve"> либо содержания во второй части данной заявки сведений о ценовом предложении </w:t>
      </w:r>
      <w:r w:rsidRPr="00B563CA">
        <w:rPr>
          <w:rFonts w:eastAsiaTheme="minorHAnsi"/>
          <w:b/>
          <w:bCs/>
          <w:szCs w:val="24"/>
          <w:lang w:eastAsia="en-US"/>
        </w:rPr>
        <w:t>данная заявка подлежит</w:t>
      </w:r>
      <w:r w:rsidRPr="00B563CA">
        <w:rPr>
          <w:rFonts w:eastAsiaTheme="minorHAnsi"/>
          <w:bCs/>
          <w:szCs w:val="24"/>
          <w:lang w:eastAsia="en-US"/>
        </w:rPr>
        <w:t xml:space="preserve"> </w:t>
      </w:r>
      <w:r w:rsidRPr="00B563CA">
        <w:rPr>
          <w:rFonts w:eastAsiaTheme="minorHAnsi"/>
          <w:b/>
          <w:bCs/>
          <w:szCs w:val="24"/>
          <w:lang w:eastAsia="en-US"/>
        </w:rPr>
        <w:t>отклонению</w:t>
      </w:r>
      <w:r w:rsidRPr="00B563CA">
        <w:rPr>
          <w:rFonts w:eastAsiaTheme="minorHAnsi"/>
          <w:bCs/>
          <w:szCs w:val="24"/>
          <w:lang w:eastAsia="en-US"/>
        </w:rPr>
        <w:t>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C236AE">
        <w:t xml:space="preserve">Лот № 1 </w:t>
      </w:r>
      <w:r w:rsidR="00C236AE" w:rsidRPr="00C236AE">
        <w:t>ТЗС-37</w:t>
      </w:r>
      <w:r w:rsidR="00750C6B" w:rsidRPr="00C236AE">
        <w:t>/20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99354E" w:rsidRDefault="00BE1F4D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BE1F4D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E1F4D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BE1F4D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 xml:space="preserve">Поставка фильтрующих элементов </w:t>
            </w:r>
            <w:proofErr w:type="spellStart"/>
            <w:r w:rsidRPr="00BE1F4D">
              <w:rPr>
                <w:sz w:val="16"/>
                <w:szCs w:val="16"/>
              </w:rPr>
              <w:t>Facet</w:t>
            </w:r>
            <w:proofErr w:type="spellEnd"/>
            <w:r w:rsidRPr="00BE1F4D">
              <w:rPr>
                <w:sz w:val="16"/>
                <w:szCs w:val="16"/>
              </w:rPr>
              <w:t xml:space="preserve"> для очистки авиационного топлива или эквивалент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E1F4D" w:rsidRPr="007C2F2F" w:rsidTr="00E9611D">
        <w:trPr>
          <w:trHeight w:val="525"/>
        </w:trPr>
        <w:tc>
          <w:tcPr>
            <w:tcW w:w="447" w:type="dxa"/>
          </w:tcPr>
          <w:p w:rsidR="00BE1F4D" w:rsidRDefault="00BE1F4D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BE1F4D" w:rsidRPr="00BE1F4D" w:rsidRDefault="00BE1F4D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E1F4D">
              <w:rPr>
                <w:b/>
                <w:sz w:val="16"/>
                <w:szCs w:val="16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2998" w:type="dxa"/>
          </w:tcPr>
          <w:p w:rsidR="00BE1F4D" w:rsidRPr="00BE1F4D" w:rsidRDefault="00BE1F4D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Приложение №1 - Технические характеристики.</w:t>
            </w:r>
          </w:p>
        </w:tc>
        <w:tc>
          <w:tcPr>
            <w:tcW w:w="2268" w:type="dxa"/>
          </w:tcPr>
          <w:p w:rsidR="00BE1F4D" w:rsidRPr="00203E24" w:rsidRDefault="00BE1F4D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E1F4D" w:rsidRPr="00203E24" w:rsidRDefault="00BE1F4D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BE1F4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9B1913" w:rsidRPr="0099354E" w:rsidRDefault="00BE1F4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E1F4D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Опцион Покупателя +30 / -70 процентов от общего количества продукции (услуг).</w:t>
            </w:r>
          </w:p>
          <w:p w:rsidR="009B1913" w:rsidRPr="00203E24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E1F4D" w:rsidRPr="00667097" w:rsidTr="00E9611D">
        <w:trPr>
          <w:trHeight w:val="514"/>
        </w:trPr>
        <w:tc>
          <w:tcPr>
            <w:tcW w:w="447" w:type="dxa"/>
          </w:tcPr>
          <w:p w:rsidR="00BE1F4D" w:rsidRDefault="00BE1F4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BE1F4D" w:rsidRPr="00BE1F4D" w:rsidRDefault="00BE1F4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E1F4D">
              <w:rPr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2998" w:type="dxa"/>
          </w:tcPr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В течение 90 (девяноста) календарных дней с даты подачи заявки</w:t>
            </w: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E1F4D" w:rsidRPr="00667097" w:rsidTr="00E9611D">
        <w:trPr>
          <w:trHeight w:val="514"/>
        </w:trPr>
        <w:tc>
          <w:tcPr>
            <w:tcW w:w="447" w:type="dxa"/>
          </w:tcPr>
          <w:p w:rsidR="00BE1F4D" w:rsidRDefault="00BE1F4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BE1F4D" w:rsidRPr="00BE1F4D" w:rsidRDefault="00BE1F4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E1F4D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Срок действия договора 12 месяцев с даты подписания договора.</w:t>
            </w: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E1F4D" w:rsidRPr="00667097" w:rsidTr="00E9611D">
        <w:trPr>
          <w:trHeight w:val="514"/>
        </w:trPr>
        <w:tc>
          <w:tcPr>
            <w:tcW w:w="447" w:type="dxa"/>
          </w:tcPr>
          <w:p w:rsidR="00BE1F4D" w:rsidRDefault="00BE1F4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BE1F4D" w:rsidRPr="00BE1F4D" w:rsidRDefault="00BE1F4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E1F4D">
              <w:rPr>
                <w:b/>
                <w:sz w:val="16"/>
                <w:szCs w:val="16"/>
              </w:rPr>
              <w:t>Гарантийный срок</w:t>
            </w:r>
          </w:p>
        </w:tc>
        <w:tc>
          <w:tcPr>
            <w:tcW w:w="2998" w:type="dxa"/>
          </w:tcPr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Гарантийный срок хранения фильтрующих элементов должен быть не менее 2-х лет от даты производства. Участник должен предоставить подтверждающие документы от производителя фильтрующих элементов.</w:t>
            </w: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E1F4D" w:rsidRPr="00667097" w:rsidTr="00E9611D">
        <w:trPr>
          <w:trHeight w:val="514"/>
        </w:trPr>
        <w:tc>
          <w:tcPr>
            <w:tcW w:w="447" w:type="dxa"/>
          </w:tcPr>
          <w:p w:rsidR="00BE1F4D" w:rsidRDefault="00BE1F4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87" w:type="dxa"/>
          </w:tcPr>
          <w:p w:rsidR="00BE1F4D" w:rsidRPr="00BE1F4D" w:rsidRDefault="00BE1F4D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E1F4D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 xml:space="preserve">г. Москва, Заводское шоссе, д.2, склад ГСМ (Горюче-смазочных материалов) №1; </w:t>
            </w:r>
          </w:p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- опасный производственный объект (на основании Федерального закона ФЗ -116 от 21.07.1997г.);</w:t>
            </w:r>
          </w:p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- склад горюче-смазочных материалов;</w:t>
            </w:r>
          </w:p>
          <w:p w:rsidR="00BE1F4D" w:rsidRPr="00BE1F4D" w:rsidRDefault="00BE1F4D" w:rsidP="00BE1F4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E1F4D">
              <w:rPr>
                <w:sz w:val="16"/>
                <w:szCs w:val="16"/>
              </w:rPr>
              <w:t>Объект авиационной инфраструктуры.</w:t>
            </w: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E1F4D" w:rsidRPr="00667097" w:rsidTr="00E9611D">
        <w:trPr>
          <w:trHeight w:val="514"/>
        </w:trPr>
        <w:tc>
          <w:tcPr>
            <w:tcW w:w="447" w:type="dxa"/>
          </w:tcPr>
          <w:p w:rsidR="00BE1F4D" w:rsidRDefault="00BE1F4D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1687" w:type="dxa"/>
          </w:tcPr>
          <w:p w:rsidR="00BE1F4D" w:rsidRPr="00BE1F4D" w:rsidRDefault="00197138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197138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2998" w:type="dxa"/>
          </w:tcPr>
          <w:p w:rsidR="00197138" w:rsidRPr="00197138" w:rsidRDefault="00197138" w:rsidP="0019713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97138">
              <w:rPr>
                <w:sz w:val="16"/>
                <w:szCs w:val="16"/>
              </w:rPr>
              <w:t xml:space="preserve">1.Качество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</w:t>
            </w:r>
            <w:r w:rsidRPr="00197138">
              <w:rPr>
                <w:sz w:val="16"/>
                <w:szCs w:val="16"/>
              </w:rPr>
              <w:lastRenderedPageBreak/>
              <w:t>другими документами, которые являются обязательными для данного товара, так же на русском языке.</w:t>
            </w:r>
          </w:p>
          <w:p w:rsidR="00BE1F4D" w:rsidRDefault="00197138" w:rsidP="0019713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97138">
              <w:rPr>
                <w:sz w:val="16"/>
                <w:szCs w:val="16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197138" w:rsidRPr="00197138" w:rsidRDefault="00197138" w:rsidP="0019713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97138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197138">
              <w:rPr>
                <w:sz w:val="16"/>
                <w:szCs w:val="16"/>
              </w:rPr>
              <w:t>.Поставляемый товар должен быть новым (не восстановленным, не бывшим в употреблении, не поступившим с консервации), произведенным 2020 г.</w:t>
            </w:r>
          </w:p>
          <w:p w:rsidR="00197138" w:rsidRPr="00197138" w:rsidRDefault="00197138" w:rsidP="0019713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97138">
              <w:rPr>
                <w:sz w:val="16"/>
                <w:szCs w:val="16"/>
              </w:rPr>
              <w:t xml:space="preserve">4.Поставляемые товары должны быть оригинальными. Замена на аналогичный товар «эквивалент» другого производителя допускается с условием документального подтверждения от производителя корпусов </w:t>
            </w:r>
            <w:proofErr w:type="spellStart"/>
            <w:r w:rsidRPr="00197138">
              <w:rPr>
                <w:sz w:val="16"/>
                <w:szCs w:val="16"/>
              </w:rPr>
              <w:t>фильтроэлементов</w:t>
            </w:r>
            <w:proofErr w:type="spellEnd"/>
            <w:r w:rsidRPr="00197138">
              <w:rPr>
                <w:sz w:val="16"/>
                <w:szCs w:val="16"/>
              </w:rPr>
              <w:t xml:space="preserve">, на которое устанавливается </w:t>
            </w:r>
            <w:proofErr w:type="spellStart"/>
            <w:r w:rsidRPr="00197138">
              <w:rPr>
                <w:sz w:val="16"/>
                <w:szCs w:val="16"/>
              </w:rPr>
              <w:t>фильтроэлементы</w:t>
            </w:r>
            <w:proofErr w:type="spellEnd"/>
            <w:r w:rsidRPr="00197138">
              <w:rPr>
                <w:sz w:val="16"/>
                <w:szCs w:val="16"/>
              </w:rPr>
              <w:t xml:space="preserve"> о возможности установки эквивалента». В случае предложения аналога </w:t>
            </w:r>
            <w:proofErr w:type="spellStart"/>
            <w:r w:rsidRPr="00197138">
              <w:rPr>
                <w:sz w:val="16"/>
                <w:szCs w:val="16"/>
              </w:rPr>
              <w:t>фильтроэлементов</w:t>
            </w:r>
            <w:proofErr w:type="spellEnd"/>
            <w:r w:rsidRPr="00197138">
              <w:rPr>
                <w:sz w:val="16"/>
                <w:szCs w:val="16"/>
              </w:rPr>
              <w:t xml:space="preserve"> требуется предоставить в комплекте поставки:</w:t>
            </w:r>
          </w:p>
          <w:p w:rsidR="00197138" w:rsidRPr="00197138" w:rsidRDefault="00197138" w:rsidP="0019713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97138">
              <w:rPr>
                <w:sz w:val="16"/>
                <w:szCs w:val="16"/>
              </w:rPr>
              <w:t xml:space="preserve">- новую табличку – </w:t>
            </w:r>
            <w:proofErr w:type="spellStart"/>
            <w:r w:rsidRPr="00197138">
              <w:rPr>
                <w:sz w:val="16"/>
                <w:szCs w:val="16"/>
              </w:rPr>
              <w:t>шильдик</w:t>
            </w:r>
            <w:proofErr w:type="spellEnd"/>
            <w:r w:rsidRPr="00197138">
              <w:rPr>
                <w:sz w:val="16"/>
                <w:szCs w:val="16"/>
              </w:rPr>
              <w:t xml:space="preserve"> заводского изготовления на корпус фильтра с указанием соответствия комбинации </w:t>
            </w:r>
            <w:proofErr w:type="spellStart"/>
            <w:r w:rsidRPr="00197138">
              <w:rPr>
                <w:sz w:val="16"/>
                <w:szCs w:val="16"/>
              </w:rPr>
              <w:t>фильтроэлементы</w:t>
            </w:r>
            <w:proofErr w:type="spellEnd"/>
            <w:r w:rsidRPr="00197138">
              <w:rPr>
                <w:sz w:val="16"/>
                <w:szCs w:val="16"/>
              </w:rPr>
              <w:t xml:space="preserve"> - корпус фильтра стандарту API/EI 1581 5th </w:t>
            </w:r>
            <w:proofErr w:type="spellStart"/>
            <w:r w:rsidRPr="00197138">
              <w:rPr>
                <w:sz w:val="16"/>
                <w:szCs w:val="16"/>
              </w:rPr>
              <w:t>edition</w:t>
            </w:r>
            <w:proofErr w:type="spellEnd"/>
            <w:r w:rsidRPr="00197138">
              <w:rPr>
                <w:sz w:val="16"/>
                <w:szCs w:val="16"/>
              </w:rPr>
              <w:t xml:space="preserve"> в соответствии с установленным стандартом EI 1582 и Техническим Бюллетенем JIG №55 порядком;</w:t>
            </w:r>
          </w:p>
          <w:p w:rsidR="00197138" w:rsidRPr="00197138" w:rsidRDefault="00197138" w:rsidP="0019713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97138">
              <w:rPr>
                <w:sz w:val="16"/>
                <w:szCs w:val="16"/>
              </w:rPr>
              <w:t>- таблицу соответствия данных (</w:t>
            </w:r>
            <w:proofErr w:type="spellStart"/>
            <w:r w:rsidRPr="00197138">
              <w:rPr>
                <w:sz w:val="16"/>
                <w:szCs w:val="16"/>
              </w:rPr>
              <w:t>similarity</w:t>
            </w:r>
            <w:proofErr w:type="spellEnd"/>
            <w:r w:rsidRPr="00197138">
              <w:rPr>
                <w:sz w:val="16"/>
                <w:szCs w:val="16"/>
              </w:rPr>
              <w:t xml:space="preserve">) - подготовленную заводом производителем </w:t>
            </w:r>
            <w:proofErr w:type="spellStart"/>
            <w:r w:rsidRPr="00197138">
              <w:rPr>
                <w:sz w:val="16"/>
                <w:szCs w:val="16"/>
              </w:rPr>
              <w:t>фильтроэлементов</w:t>
            </w:r>
            <w:proofErr w:type="spellEnd"/>
            <w:r w:rsidRPr="00197138">
              <w:rPr>
                <w:sz w:val="16"/>
                <w:szCs w:val="16"/>
              </w:rPr>
              <w:t>, где указана фильтрующая установка и рекомендуемые элементы с характеристиками, идентичными характеристикам установки и комбинации элементов.</w:t>
            </w:r>
          </w:p>
          <w:p w:rsidR="00197138" w:rsidRPr="00BE1F4D" w:rsidRDefault="00197138" w:rsidP="00197138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97138">
              <w:rPr>
                <w:sz w:val="16"/>
                <w:szCs w:val="16"/>
              </w:rPr>
              <w:t xml:space="preserve">Технические характеристики должны быть аналогичны оригиналу, соответствующие требованиям стандартом API/EI 1581 не ниже 5th </w:t>
            </w:r>
            <w:proofErr w:type="spellStart"/>
            <w:r w:rsidRPr="00197138">
              <w:rPr>
                <w:sz w:val="16"/>
                <w:szCs w:val="16"/>
              </w:rPr>
              <w:t>edition</w:t>
            </w:r>
            <w:proofErr w:type="spellEnd"/>
            <w:r w:rsidRPr="00197138">
              <w:rPr>
                <w:sz w:val="16"/>
                <w:szCs w:val="16"/>
              </w:rPr>
              <w:t xml:space="preserve">. При этом обязательно должно быть учтено, что </w:t>
            </w:r>
            <w:proofErr w:type="spellStart"/>
            <w:r w:rsidRPr="00197138">
              <w:rPr>
                <w:sz w:val="16"/>
                <w:szCs w:val="16"/>
              </w:rPr>
              <w:t>фильтроэлементы</w:t>
            </w:r>
            <w:proofErr w:type="spellEnd"/>
            <w:r w:rsidRPr="00197138">
              <w:rPr>
                <w:sz w:val="16"/>
                <w:szCs w:val="16"/>
              </w:rPr>
              <w:t xml:space="preserve"> 1-й и 2-й ступеней для конкретного корпуса фильтра-водоотделителя обязательно должны быть одного производителя.</w:t>
            </w: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E1F4D" w:rsidRPr="00203E24" w:rsidRDefault="00BE1F4D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AF551E" w:rsidRPr="00203244" w:rsidRDefault="00B563CA" w:rsidP="00AF551E">
      <w:pPr>
        <w:jc w:val="left"/>
      </w:pPr>
      <w:r>
        <w:t>Прилагаем з</w:t>
      </w:r>
      <w:r w:rsidR="00AF551E" w:rsidRPr="00C838EA">
        <w:t>аключение/письмо/иной документ производителя оборудования о применении предлага</w:t>
      </w:r>
      <w:r w:rsidR="00AF551E" w:rsidRPr="00B563CA">
        <w:t xml:space="preserve">емых </w:t>
      </w:r>
      <w:proofErr w:type="spellStart"/>
      <w:r w:rsidR="00AF551E" w:rsidRPr="00B563CA">
        <w:t>фильтроэлементов</w:t>
      </w:r>
      <w:proofErr w:type="spellEnd"/>
      <w:r w:rsidR="00AF551E" w:rsidRPr="00B563CA">
        <w:t xml:space="preserve"> в указанном оборудовании (</w:t>
      </w:r>
      <w:r w:rsidRPr="00B563CA">
        <w:rPr>
          <w:b/>
        </w:rPr>
        <w:t xml:space="preserve">прилагается </w:t>
      </w:r>
      <w:r w:rsidR="00AF551E" w:rsidRPr="00B563CA">
        <w:rPr>
          <w:b/>
        </w:rPr>
        <w:t>в случае поставки эквивалента</w:t>
      </w:r>
      <w:r w:rsidRPr="00B563CA">
        <w:rPr>
          <w:b/>
        </w:rPr>
        <w:t>, не должно содержать сведений об участнике закупки</w:t>
      </w:r>
      <w:r w:rsidR="00AF551E" w:rsidRPr="00B563CA">
        <w:t>).</w:t>
      </w:r>
    </w:p>
    <w:p w:rsidR="00656DE3" w:rsidRDefault="00656DE3" w:rsidP="00090D91">
      <w:pPr>
        <w:jc w:val="left"/>
        <w:rPr>
          <w:b/>
        </w:rPr>
      </w:pPr>
    </w:p>
    <w:p w:rsidR="00DF7B3F" w:rsidRDefault="00DF7B3F" w:rsidP="00090D91">
      <w:pPr>
        <w:jc w:val="left"/>
      </w:pPr>
      <w:r w:rsidRPr="00DF7B3F">
        <w:t>Обязуемся предоставить с поставкой товара следующие документы:</w:t>
      </w:r>
    </w:p>
    <w:p w:rsidR="00DF7B3F" w:rsidRDefault="00DF7B3F" w:rsidP="00090D91">
      <w:pPr>
        <w:jc w:val="left"/>
      </w:pPr>
    </w:p>
    <w:p w:rsidR="00DF7B3F" w:rsidRPr="00DF7B3F" w:rsidRDefault="00DF7B3F" w:rsidP="00DF7B3F">
      <w:pPr>
        <w:pStyle w:val="a7"/>
        <w:numPr>
          <w:ilvl w:val="0"/>
          <w:numId w:val="22"/>
        </w:numPr>
        <w:rPr>
          <w:sz w:val="24"/>
          <w:szCs w:val="28"/>
        </w:rPr>
      </w:pPr>
      <w:r w:rsidRPr="00DF7B3F">
        <w:rPr>
          <w:sz w:val="24"/>
          <w:szCs w:val="28"/>
        </w:rPr>
        <w:t>Сертификат соответствия;</w:t>
      </w:r>
    </w:p>
    <w:p w:rsidR="00DF7B3F" w:rsidRPr="00DF7B3F" w:rsidRDefault="00DF7B3F" w:rsidP="00DF7B3F">
      <w:pPr>
        <w:pStyle w:val="a7"/>
        <w:numPr>
          <w:ilvl w:val="0"/>
          <w:numId w:val="22"/>
        </w:numPr>
        <w:rPr>
          <w:sz w:val="24"/>
          <w:szCs w:val="28"/>
        </w:rPr>
      </w:pPr>
      <w:r w:rsidRPr="00DF7B3F">
        <w:rPr>
          <w:sz w:val="24"/>
          <w:szCs w:val="28"/>
        </w:rPr>
        <w:t>Сертификат качества завода-изготовителя на каждую партию товара или паспорт;</w:t>
      </w:r>
    </w:p>
    <w:p w:rsidR="00DF7B3F" w:rsidRDefault="00DF7B3F" w:rsidP="00DF7B3F">
      <w:pPr>
        <w:pStyle w:val="a7"/>
        <w:numPr>
          <w:ilvl w:val="0"/>
          <w:numId w:val="22"/>
        </w:numPr>
        <w:rPr>
          <w:sz w:val="24"/>
          <w:szCs w:val="28"/>
        </w:rPr>
      </w:pPr>
      <w:r w:rsidRPr="00DF7B3F">
        <w:rPr>
          <w:sz w:val="24"/>
          <w:szCs w:val="28"/>
        </w:rPr>
        <w:t>Руководство по установке и эксплуатации.</w:t>
      </w:r>
    </w:p>
    <w:p w:rsidR="0070357A" w:rsidRDefault="0070357A" w:rsidP="0070357A"/>
    <w:p w:rsidR="0070357A" w:rsidRDefault="0070357A" w:rsidP="0070357A"/>
    <w:p w:rsidR="0070357A" w:rsidRDefault="0070357A" w:rsidP="0070357A">
      <w:pPr>
        <w:pageBreakBefore/>
        <w:spacing w:before="120"/>
        <w:ind w:firstLine="0"/>
        <w:jc w:val="right"/>
      </w:pPr>
      <w:r>
        <w:t>Приложение № 1 к техническому предложению</w:t>
      </w:r>
    </w:p>
    <w:p w:rsidR="0070357A" w:rsidRDefault="0070357A" w:rsidP="0070357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highlight w:val="green"/>
          <w:lang w:eastAsia="en-US"/>
        </w:rPr>
      </w:pPr>
    </w:p>
    <w:p w:rsidR="0070357A" w:rsidRDefault="0070357A" w:rsidP="0070357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  <w:r>
        <w:rPr>
          <w:rFonts w:eastAsia="Calibr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70357A" w:rsidRDefault="0070357A" w:rsidP="0070357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70357A" w:rsidRPr="00203244" w:rsidRDefault="0070357A" w:rsidP="0070357A">
      <w:pPr>
        <w:ind w:firstLine="0"/>
        <w:jc w:val="left"/>
      </w:pPr>
      <w:r>
        <w:t>Технические характеристики</w:t>
      </w:r>
      <w:r w:rsidRPr="00203244">
        <w:t xml:space="preserve">: </w:t>
      </w:r>
      <w:r w:rsidRPr="00530508">
        <w:rPr>
          <w:rStyle w:val="a6"/>
          <w:highlight w:val="yellow"/>
        </w:rPr>
        <w:t>[указат</w:t>
      </w:r>
      <w:r>
        <w:rPr>
          <w:rStyle w:val="a6"/>
          <w:highlight w:val="yellow"/>
        </w:rPr>
        <w:t>ь технические характеристики</w:t>
      </w:r>
      <w:r w:rsidRPr="00530508">
        <w:rPr>
          <w:highlight w:val="yellow"/>
        </w:rPr>
        <w:t>].</w:t>
      </w:r>
    </w:p>
    <w:p w:rsidR="0070357A" w:rsidRDefault="0070357A" w:rsidP="0070357A">
      <w:pPr>
        <w:tabs>
          <w:tab w:val="left" w:pos="708"/>
        </w:tabs>
        <w:kinsoku/>
        <w:overflowPunct/>
        <w:adjustRightInd w:val="0"/>
        <w:ind w:firstLine="0"/>
        <w:jc w:val="left"/>
        <w:rPr>
          <w:rFonts w:eastAsia="Calibri"/>
          <w:b/>
          <w:bCs/>
          <w:szCs w:val="24"/>
          <w:lang w:eastAsia="en-US"/>
        </w:rPr>
      </w:pPr>
    </w:p>
    <w:p w:rsidR="0070357A" w:rsidRDefault="0070357A" w:rsidP="0070357A">
      <w:pPr>
        <w:ind w:left="567" w:firstLine="0"/>
        <w:rPr>
          <w:szCs w:val="24"/>
        </w:rPr>
      </w:pPr>
    </w:p>
    <w:p w:rsidR="0070357A" w:rsidRPr="00AC146F" w:rsidRDefault="0070357A" w:rsidP="0070357A">
      <w:pPr>
        <w:ind w:firstLine="0"/>
        <w:jc w:val="left"/>
        <w:rPr>
          <w:szCs w:val="24"/>
        </w:rPr>
      </w:pPr>
      <w:r>
        <w:rPr>
          <w:szCs w:val="24"/>
        </w:rPr>
        <w:t xml:space="preserve">  Лот № 1 (ТЗС-37/20)</w:t>
      </w:r>
    </w:p>
    <w:tbl>
      <w:tblPr>
        <w:tblW w:w="938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1"/>
        <w:gridCol w:w="2352"/>
        <w:gridCol w:w="1875"/>
        <w:gridCol w:w="1472"/>
        <w:gridCol w:w="1472"/>
        <w:gridCol w:w="1623"/>
      </w:tblGrid>
      <w:tr w:rsidR="0070357A" w:rsidRPr="005B1B31" w:rsidTr="0070357A">
        <w:trPr>
          <w:trHeight w:val="644"/>
          <w:tblHeader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5B1B31" w:rsidRDefault="0070357A" w:rsidP="00F9656C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№ поз.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5B1B31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Модификация </w:t>
            </w:r>
            <w:proofErr w:type="spellStart"/>
            <w:r>
              <w:rPr>
                <w:szCs w:val="18"/>
                <w:lang w:val="ru-RU" w:eastAsia="ru-RU"/>
              </w:rPr>
              <w:t>фильтроэлемента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5B1B31" w:rsidRDefault="00E90ABD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Производитель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A" w:rsidRPr="005B1B31" w:rsidRDefault="0070357A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Технические характеристики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5B1B31" w:rsidRDefault="0070357A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5B1B31" w:rsidRDefault="0070357A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B1B31">
              <w:rPr>
                <w:szCs w:val="18"/>
                <w:lang w:val="ru-RU" w:eastAsia="ru-RU"/>
              </w:rPr>
              <w:t>Единица измерений</w:t>
            </w:r>
          </w:p>
        </w:tc>
      </w:tr>
      <w:tr w:rsidR="0070357A" w:rsidRPr="00676BCE" w:rsidTr="00E90ABD">
        <w:trPr>
          <w:trHeight w:val="53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A" w:rsidRPr="00676BCE" w:rsidRDefault="0070357A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A" w:rsidRPr="00676BCE" w:rsidRDefault="0070357A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ABD" w:rsidRPr="00676BCE" w:rsidRDefault="0070357A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A" w:rsidRPr="00676BCE" w:rsidRDefault="0070357A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A" w:rsidRPr="00676BCE" w:rsidRDefault="0070357A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7A" w:rsidRPr="00676BCE" w:rsidRDefault="0070357A" w:rsidP="00F9656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70357A" w:rsidTr="00E90ABD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904272" w:rsidRDefault="0070357A" w:rsidP="00E90ABD">
            <w:pPr>
              <w:ind w:firstLine="0"/>
              <w:jc w:val="center"/>
              <w:rPr>
                <w:sz w:val="18"/>
                <w:szCs w:val="18"/>
              </w:rPr>
            </w:pPr>
            <w:r w:rsidRPr="00904272">
              <w:rPr>
                <w:sz w:val="18"/>
                <w:szCs w:val="18"/>
              </w:rPr>
              <w:t>1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AC146F" w:rsidRDefault="0070357A" w:rsidP="00E90ABD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C47F0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560345" w:rsidRDefault="0070357A" w:rsidP="00E90ABD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C47F0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C15E29" w:rsidRDefault="0070357A" w:rsidP="00E90AB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0357A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E90ABD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90ABD">
              <w:rPr>
                <w:szCs w:val="18"/>
                <w:lang w:val="ru-RU" w:eastAsia="ru-RU"/>
              </w:rPr>
              <w:t>33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E90ABD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90ABD">
              <w:rPr>
                <w:szCs w:val="18"/>
                <w:lang w:val="ru-RU" w:eastAsia="ru-RU"/>
              </w:rPr>
              <w:t>Шт.</w:t>
            </w:r>
          </w:p>
        </w:tc>
      </w:tr>
      <w:tr w:rsidR="0070357A" w:rsidTr="00E90ABD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904272" w:rsidRDefault="0070357A" w:rsidP="00E90ABD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Default="0070357A" w:rsidP="00E90ABD">
            <w:pPr>
              <w:ind w:firstLine="0"/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Default="0070357A" w:rsidP="00E90ABD">
            <w:pPr>
              <w:ind w:firstLine="0"/>
              <w:jc w:val="center"/>
            </w:pPr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70357A" w:rsidRDefault="0070357A" w:rsidP="00E90AB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0357A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E90ABD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90ABD">
              <w:rPr>
                <w:szCs w:val="18"/>
                <w:lang w:val="ru-RU" w:eastAsia="ru-RU"/>
              </w:rPr>
              <w:t>42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E90ABD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90ABD">
              <w:rPr>
                <w:szCs w:val="18"/>
                <w:lang w:val="ru-RU" w:eastAsia="ru-RU"/>
              </w:rPr>
              <w:t>Шт.</w:t>
            </w:r>
          </w:p>
        </w:tc>
      </w:tr>
      <w:tr w:rsidR="0070357A" w:rsidTr="00E90ABD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Default="0070357A" w:rsidP="00E90ABD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Default="0070357A" w:rsidP="00E90ABD">
            <w:pPr>
              <w:ind w:firstLine="0"/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Default="0070357A" w:rsidP="00E90ABD">
            <w:pPr>
              <w:ind w:firstLine="0"/>
              <w:jc w:val="center"/>
            </w:pPr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70357A" w:rsidRDefault="0070357A" w:rsidP="00E90AB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0357A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E90ABD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90ABD">
              <w:rPr>
                <w:szCs w:val="18"/>
                <w:lang w:val="ru-RU" w:eastAsia="ru-RU"/>
              </w:rPr>
              <w:t>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E90ABD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90ABD">
              <w:rPr>
                <w:szCs w:val="18"/>
                <w:lang w:val="ru-RU" w:eastAsia="ru-RU"/>
              </w:rPr>
              <w:t>Шт.</w:t>
            </w:r>
          </w:p>
        </w:tc>
      </w:tr>
      <w:tr w:rsidR="0070357A" w:rsidTr="00E90ABD">
        <w:trPr>
          <w:trHeight w:val="55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Default="0070357A" w:rsidP="00E90ABD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Default="0070357A" w:rsidP="00E90ABD">
            <w:pPr>
              <w:ind w:firstLine="0"/>
              <w:jc w:val="center"/>
            </w:pPr>
            <w:r w:rsidRPr="00E576C1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Default="0070357A" w:rsidP="00E90ABD">
            <w:pPr>
              <w:ind w:firstLine="0"/>
              <w:jc w:val="center"/>
            </w:pPr>
            <w:r w:rsidRPr="00B60CC9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70357A" w:rsidRDefault="0070357A" w:rsidP="00E90AB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0357A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E90ABD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90ABD">
              <w:rPr>
                <w:szCs w:val="18"/>
                <w:lang w:val="ru-RU" w:eastAsia="ru-RU"/>
              </w:rPr>
              <w:t>28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57A" w:rsidRPr="00E90ABD" w:rsidRDefault="00E90ABD" w:rsidP="00E90AB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90ABD">
              <w:rPr>
                <w:szCs w:val="18"/>
                <w:lang w:val="ru-RU" w:eastAsia="ru-RU"/>
              </w:rPr>
              <w:t>Шт.</w:t>
            </w:r>
          </w:p>
        </w:tc>
      </w:tr>
    </w:tbl>
    <w:p w:rsidR="0070357A" w:rsidRPr="0070357A" w:rsidRDefault="0070357A" w:rsidP="0070357A"/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ЗАО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proofErr w:type="gram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</w:t>
      </w:r>
      <w:proofErr w:type="gramStart"/>
      <w:r w:rsidRPr="0039225D">
        <w:rPr>
          <w:sz w:val="20"/>
          <w:szCs w:val="20"/>
        </w:rPr>
        <w:t>Топливо-заправочный</w:t>
      </w:r>
      <w:proofErr w:type="gramEnd"/>
      <w:r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2"/>
        <w:gridCol w:w="1465"/>
        <w:gridCol w:w="1432"/>
        <w:gridCol w:w="1517"/>
        <w:gridCol w:w="616"/>
        <w:gridCol w:w="639"/>
        <w:gridCol w:w="1327"/>
        <w:gridCol w:w="1664"/>
        <w:gridCol w:w="941"/>
      </w:tblGrid>
      <w:tr w:rsidR="00DB062D" w:rsidRPr="006724CC" w:rsidTr="00DB062D">
        <w:trPr>
          <w:trHeight w:val="1260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AD11C2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Модификация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  <w:r w:rsidR="00AD11C2">
              <w:rPr>
                <w:sz w:val="20"/>
                <w:lang w:val="ru-RU" w:eastAsia="ru-RU"/>
              </w:rPr>
              <w:t>, Евро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  <w:r w:rsidR="00AD11C2">
              <w:rPr>
                <w:sz w:val="20"/>
                <w:lang w:val="ru-RU" w:eastAsia="ru-RU"/>
              </w:rPr>
              <w:t>, Евро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  <w:r w:rsidR="00AD11C2">
              <w:rPr>
                <w:sz w:val="20"/>
                <w:lang w:val="ru-RU" w:eastAsia="ru-RU"/>
              </w:rPr>
              <w:t>, Евро</w:t>
            </w:r>
          </w:p>
        </w:tc>
      </w:tr>
      <w:tr w:rsidR="00DB062D" w:rsidRPr="006724CC" w:rsidTr="00DB062D">
        <w:trPr>
          <w:trHeight w:val="1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197138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197138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B062D" w:rsidRPr="006724CC" w:rsidTr="00DB062D">
        <w:trPr>
          <w:trHeight w:val="55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197138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197138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197138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1971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19713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197138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197138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DB062D" w:rsidRDefault="00D05735" w:rsidP="00197138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197138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B062D" w:rsidRPr="006724CC" w:rsidTr="00DB062D">
        <w:trPr>
          <w:trHeight w:val="270"/>
        </w:trPr>
        <w:tc>
          <w:tcPr>
            <w:tcW w:w="72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</w:t>
            </w:r>
            <w:r w:rsidR="00AD11C2">
              <w:rPr>
                <w:b/>
                <w:sz w:val="20"/>
                <w:szCs w:val="20"/>
              </w:rPr>
              <w:t>, Евро</w:t>
            </w:r>
            <w:r w:rsidRPr="00DB062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676BCE" w:rsidRDefault="00DB062D" w:rsidP="00197138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AD11C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AD11C2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AD11C2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AD11C2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>
      <w:bookmarkStart w:id="1" w:name="_GoBack"/>
      <w:bookmarkEnd w:id="1"/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138" w:rsidRDefault="00197138">
      <w:r>
        <w:separator/>
      </w:r>
    </w:p>
  </w:endnote>
  <w:endnote w:type="continuationSeparator" w:id="0">
    <w:p w:rsidR="00197138" w:rsidRDefault="0019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138" w:rsidRPr="00CA114B" w:rsidRDefault="00197138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138" w:rsidRDefault="00197138">
      <w:r>
        <w:separator/>
      </w:r>
    </w:p>
  </w:footnote>
  <w:footnote w:type="continuationSeparator" w:id="0">
    <w:p w:rsidR="00197138" w:rsidRDefault="00197138">
      <w:r>
        <w:continuationSeparator/>
      </w:r>
    </w:p>
  </w:footnote>
  <w:footnote w:id="1">
    <w:p w:rsidR="00197138" w:rsidRDefault="00197138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197138" w:rsidRDefault="00197138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138" w:rsidRPr="00564407" w:rsidRDefault="0019713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19713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197138" w:rsidRPr="001B5DAB" w:rsidRDefault="0019713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197138" w:rsidRDefault="0019713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E0CBD"/>
    <w:multiLevelType w:val="hybridMultilevel"/>
    <w:tmpl w:val="1AEACA42"/>
    <w:lvl w:ilvl="0" w:tplc="2BC225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4"/>
  </w:num>
  <w:num w:numId="6">
    <w:abstractNumId w:val="9"/>
  </w:num>
  <w:num w:numId="7">
    <w:abstractNumId w:val="19"/>
  </w:num>
  <w:num w:numId="8">
    <w:abstractNumId w:val="14"/>
  </w:num>
  <w:num w:numId="9">
    <w:abstractNumId w:val="3"/>
  </w:num>
  <w:num w:numId="10">
    <w:abstractNumId w:val="18"/>
  </w:num>
  <w:num w:numId="11">
    <w:abstractNumId w:val="0"/>
  </w:num>
  <w:num w:numId="12">
    <w:abstractNumId w:val="16"/>
  </w:num>
  <w:num w:numId="13">
    <w:abstractNumId w:val="1"/>
  </w:num>
  <w:num w:numId="14">
    <w:abstractNumId w:val="13"/>
  </w:num>
  <w:num w:numId="15">
    <w:abstractNumId w:val="10"/>
  </w:num>
  <w:num w:numId="16">
    <w:abstractNumId w:val="20"/>
  </w:num>
  <w:num w:numId="17">
    <w:abstractNumId w:val="15"/>
  </w:num>
  <w:num w:numId="18">
    <w:abstractNumId w:val="11"/>
  </w:num>
  <w:num w:numId="19">
    <w:abstractNumId w:val="8"/>
  </w:num>
  <w:num w:numId="20">
    <w:abstractNumId w:val="5"/>
  </w:num>
  <w:num w:numId="21">
    <w:abstractNumId w:val="1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17B75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308E2"/>
    <w:rsid w:val="001429CA"/>
    <w:rsid w:val="001432F5"/>
    <w:rsid w:val="00156CB0"/>
    <w:rsid w:val="00175051"/>
    <w:rsid w:val="00184B1C"/>
    <w:rsid w:val="00195303"/>
    <w:rsid w:val="00197138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2F4FA5"/>
    <w:rsid w:val="00313C75"/>
    <w:rsid w:val="00316621"/>
    <w:rsid w:val="00324C33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63DD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56DE3"/>
    <w:rsid w:val="00664722"/>
    <w:rsid w:val="00666FC9"/>
    <w:rsid w:val="00676684"/>
    <w:rsid w:val="00676BCE"/>
    <w:rsid w:val="006A02E6"/>
    <w:rsid w:val="006C7028"/>
    <w:rsid w:val="006E17FB"/>
    <w:rsid w:val="006E20BB"/>
    <w:rsid w:val="006E35C3"/>
    <w:rsid w:val="006E3BB1"/>
    <w:rsid w:val="0070357A"/>
    <w:rsid w:val="007102D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11C2"/>
    <w:rsid w:val="00AD48F4"/>
    <w:rsid w:val="00AD64F2"/>
    <w:rsid w:val="00AF515C"/>
    <w:rsid w:val="00AF551E"/>
    <w:rsid w:val="00B06AA0"/>
    <w:rsid w:val="00B563CA"/>
    <w:rsid w:val="00B87AA8"/>
    <w:rsid w:val="00B97C19"/>
    <w:rsid w:val="00BA3933"/>
    <w:rsid w:val="00BB216A"/>
    <w:rsid w:val="00BC5E45"/>
    <w:rsid w:val="00BD0327"/>
    <w:rsid w:val="00BD3416"/>
    <w:rsid w:val="00BD3F15"/>
    <w:rsid w:val="00BD58C5"/>
    <w:rsid w:val="00BE1F4D"/>
    <w:rsid w:val="00C10C0D"/>
    <w:rsid w:val="00C11512"/>
    <w:rsid w:val="00C20924"/>
    <w:rsid w:val="00C22816"/>
    <w:rsid w:val="00C236AE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B062D"/>
    <w:rsid w:val="00DF7B3F"/>
    <w:rsid w:val="00E13219"/>
    <w:rsid w:val="00E13ACF"/>
    <w:rsid w:val="00E32C1B"/>
    <w:rsid w:val="00E66069"/>
    <w:rsid w:val="00E870D7"/>
    <w:rsid w:val="00E90ABD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3CA7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7CB2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2A0A73"/>
    <w:rsid w:val="003E47FF"/>
    <w:rsid w:val="004060FA"/>
    <w:rsid w:val="00496F59"/>
    <w:rsid w:val="005C0A00"/>
    <w:rsid w:val="007451CF"/>
    <w:rsid w:val="007478A8"/>
    <w:rsid w:val="007B3897"/>
    <w:rsid w:val="00814C05"/>
    <w:rsid w:val="00894AC8"/>
    <w:rsid w:val="008B0C91"/>
    <w:rsid w:val="008E638C"/>
    <w:rsid w:val="009F527E"/>
    <w:rsid w:val="00A6629D"/>
    <w:rsid w:val="00B759DF"/>
    <w:rsid w:val="00B84B2D"/>
    <w:rsid w:val="00C100D0"/>
    <w:rsid w:val="00E0294E"/>
    <w:rsid w:val="00E06EE9"/>
    <w:rsid w:val="00E47D68"/>
    <w:rsid w:val="00EF303C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18</Pages>
  <Words>3784</Words>
  <Characters>21573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56</cp:revision>
  <dcterms:created xsi:type="dcterms:W3CDTF">2020-01-20T11:16:00Z</dcterms:created>
  <dcterms:modified xsi:type="dcterms:W3CDTF">2020-08-11T13:23:00Z</dcterms:modified>
</cp:coreProperties>
</file>